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EBF" w:rsidRPr="00EC5FA1" w:rsidRDefault="001F1EBF" w:rsidP="001F1EB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roofErr w:type="gramStart"/>
      <w:r w:rsidRPr="00EC5FA1">
        <w:rPr>
          <w:b/>
          <w:sz w:val="28"/>
          <w:szCs w:val="28"/>
        </w:rPr>
        <w:t>Лицам, осужденным к реальному лишению свободы и признанным больным наркоманией может</w:t>
      </w:r>
      <w:proofErr w:type="gramEnd"/>
      <w:r w:rsidRPr="00EC5FA1">
        <w:rPr>
          <w:b/>
          <w:sz w:val="28"/>
          <w:szCs w:val="28"/>
        </w:rPr>
        <w:t xml:space="preserve"> быть предоставлена отсрочка отбытия наказания.</w:t>
      </w:r>
    </w:p>
    <w:p w:rsidR="001F1EBF" w:rsidRPr="00EC5FA1" w:rsidRDefault="001F1EBF" w:rsidP="001F1E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ab/>
        <w:t xml:space="preserve">В соответствии со ст.178.1 Уголовно-исполнительного кодекса Российской </w:t>
      </w:r>
      <w:proofErr w:type="gramStart"/>
      <w:r w:rsidRPr="00EC5FA1">
        <w:rPr>
          <w:sz w:val="28"/>
          <w:szCs w:val="28"/>
        </w:rPr>
        <w:t>Федерации</w:t>
      </w:r>
      <w:proofErr w:type="gramEnd"/>
      <w:r w:rsidRPr="00EC5FA1">
        <w:rPr>
          <w:sz w:val="28"/>
          <w:szCs w:val="28"/>
        </w:rPr>
        <w:t xml:space="preserve"> если лицо, признанное больным наркоманией, впервые осуждается к наказанию в виде лишения свободы, ему может быть предоставлена отсрочка отбытия наказания если данное лицо заявит о желании добровольно пройти курс лечения от наркомании, а также медико-социальную реабилитацию.</w:t>
      </w:r>
    </w:p>
    <w:p w:rsidR="001F1EBF" w:rsidRPr="00EC5FA1" w:rsidRDefault="001F1EBF" w:rsidP="001F1E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При этом отсрочка отбытия наказания может быть предоставлена до окончания курса лечения и </w:t>
      </w:r>
      <w:proofErr w:type="gramStart"/>
      <w:r w:rsidRPr="00EC5FA1">
        <w:rPr>
          <w:sz w:val="28"/>
          <w:szCs w:val="28"/>
        </w:rPr>
        <w:t>медико-социальной</w:t>
      </w:r>
      <w:proofErr w:type="gramEnd"/>
      <w:r w:rsidRPr="00EC5FA1">
        <w:rPr>
          <w:sz w:val="28"/>
          <w:szCs w:val="28"/>
        </w:rPr>
        <w:t xml:space="preserve"> реабилитации, но не более чем на 5 лет.</w:t>
      </w:r>
    </w:p>
    <w:p w:rsidR="000617AC" w:rsidRDefault="000617AC">
      <w:bookmarkStart w:id="0" w:name="_GoBack"/>
      <w:bookmarkEnd w:id="0"/>
    </w:p>
    <w:sectPr w:rsidR="00061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1F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2018-02-12T14:54:00Z</dcterms:created>
  <dcterms:modified xsi:type="dcterms:W3CDTF">2018-02-12T14:55:00Z</dcterms:modified>
</cp:coreProperties>
</file>